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5D72B8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5D72B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デジタルアクセシビリティアドバイザー認定試験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3E51AC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4A0AB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4A0AB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4A0AB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4A0AB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5D72B8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C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Basicレベル（60分）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D72B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D72B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Standardレベル（90分）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72B8" w:rsidRPr="00A97FF6" w:rsidRDefault="005D72B8" w:rsidP="005D72B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7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7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8148E7" w:rsidRDefault="004A0AB5" w:rsidP="008148E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ＭＳ Ｐゴシック" w:cs="Arial" w:hint="eastAsia"/>
          <w:sz w:val="16"/>
        </w:rPr>
        <w:t>北國銀行　　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Arial" w:cs="Arial" w:hint="eastAsia"/>
          <w:color w:val="0000FF"/>
          <w:sz w:val="16"/>
        </w:rPr>
        <w:t>株式会社アイ・アイ・ピー金沢</w:t>
      </w:r>
      <w:bookmarkStart w:id="0" w:name="_GoBack"/>
      <w:bookmarkEnd w:id="0"/>
      <w:r w:rsidRPr="008148E7">
        <w:rPr>
          <w:rFonts w:ascii="ＭＳ Ｐゴシック" w:eastAsia="ＭＳ Ｐゴシック" w:hAnsi="ＭＳ Ｐゴシック"/>
          <w:sz w:val="17"/>
          <w:szCs w:val="17"/>
        </w:rPr>
        <w:t xml:space="preserve"> 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4A0AB5">
        <w:rPr>
          <w:rFonts w:ascii="Arial" w:eastAsia="ＭＳ Ｐゴシック" w:cs="Arial" w:hint="eastAsia"/>
          <w:sz w:val="16"/>
          <w:szCs w:val="16"/>
        </w:rPr>
        <w:t>8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20" w:rsidRDefault="00056920" w:rsidP="00B11446">
      <w:r>
        <w:separator/>
      </w:r>
    </w:p>
  </w:endnote>
  <w:endnote w:type="continuationSeparator" w:id="0">
    <w:p w:rsidR="00056920" w:rsidRDefault="0005692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20" w:rsidRDefault="00056920" w:rsidP="00B11446">
      <w:r>
        <w:separator/>
      </w:r>
    </w:p>
  </w:footnote>
  <w:footnote w:type="continuationSeparator" w:id="0">
    <w:p w:rsidR="00056920" w:rsidRDefault="0005692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2568"/>
    <w:rsid w:val="00054B76"/>
    <w:rsid w:val="00056920"/>
    <w:rsid w:val="00090561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51AC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0AB5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D72B8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48E7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F8E5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D54-E657-49F4-BCFF-6475B0AF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2024-06-25T04:17:00Z</dcterms:created>
  <dcterms:modified xsi:type="dcterms:W3CDTF">2024-06-25T04:21:00Z</dcterms:modified>
</cp:coreProperties>
</file>